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287C90" w14:textId="77777777" w:rsidR="006009C5" w:rsidRPr="006E6F9F" w:rsidRDefault="006009C5" w:rsidP="004045B9">
      <w:pPr>
        <w:rPr>
          <w:rFonts w:asciiTheme="minorHAnsi" w:hAnsiTheme="minorHAnsi"/>
        </w:rPr>
      </w:pPr>
      <w:r w:rsidRPr="006E6F9F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356E22" wp14:editId="1DCF0677">
                <wp:simplePos x="0" y="0"/>
                <wp:positionH relativeFrom="column">
                  <wp:posOffset>-62865</wp:posOffset>
                </wp:positionH>
                <wp:positionV relativeFrom="paragraph">
                  <wp:posOffset>101599</wp:posOffset>
                </wp:positionV>
                <wp:extent cx="59436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A00EE1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8pt" to="46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"/>
            </w:pict>
          </mc:Fallback>
        </mc:AlternateContent>
      </w:r>
    </w:p>
    <w:p w14:paraId="40734EF8" w14:textId="77777777" w:rsidR="00D61446" w:rsidRDefault="00F45694" w:rsidP="00DF7C92">
      <w:pPr>
        <w:jc w:val="center"/>
        <w:rPr>
          <w:rFonts w:asciiTheme="minorHAnsi" w:hAnsiTheme="minorHAnsi"/>
          <w:b/>
          <w:szCs w:val="24"/>
        </w:rPr>
      </w:pPr>
      <w:r w:rsidRPr="00F45694">
        <w:rPr>
          <w:rFonts w:asciiTheme="minorHAnsi" w:hAnsiTheme="minorHAnsi"/>
          <w:b/>
          <w:szCs w:val="24"/>
        </w:rPr>
        <w:t xml:space="preserve">LIBRARY COMMISSION </w:t>
      </w:r>
    </w:p>
    <w:p w14:paraId="575EC6D0" w14:textId="77777777" w:rsidR="00D61446" w:rsidRDefault="00F45694" w:rsidP="00DF7C92">
      <w:pPr>
        <w:jc w:val="center"/>
        <w:rPr>
          <w:rFonts w:asciiTheme="minorHAnsi" w:hAnsiTheme="minorHAnsi"/>
          <w:b/>
          <w:szCs w:val="24"/>
        </w:rPr>
      </w:pPr>
      <w:r w:rsidRPr="00F45694">
        <w:rPr>
          <w:rFonts w:asciiTheme="minorHAnsi" w:hAnsiTheme="minorHAnsi"/>
          <w:b/>
          <w:szCs w:val="24"/>
        </w:rPr>
        <w:t xml:space="preserve">City Hall </w:t>
      </w:r>
    </w:p>
    <w:p w14:paraId="60A43E7E" w14:textId="0FA77D14" w:rsidR="00D61446" w:rsidRDefault="00DF7C92" w:rsidP="00DF7C92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October 14</w:t>
      </w:r>
      <w:r w:rsidR="00CA589C" w:rsidRPr="00CA589C">
        <w:rPr>
          <w:rFonts w:asciiTheme="minorHAnsi" w:hAnsiTheme="minorHAnsi" w:cstheme="minorHAnsi"/>
          <w:b/>
          <w:szCs w:val="24"/>
        </w:rPr>
        <w:t>, 2021</w:t>
      </w:r>
      <w:r w:rsidR="00F45694" w:rsidRPr="00F45694">
        <w:rPr>
          <w:rFonts w:asciiTheme="minorHAnsi" w:hAnsiTheme="minorHAnsi"/>
          <w:b/>
          <w:szCs w:val="24"/>
        </w:rPr>
        <w:t xml:space="preserve"> </w:t>
      </w:r>
      <w:r w:rsidR="00F73E63">
        <w:rPr>
          <w:rFonts w:asciiTheme="minorHAnsi" w:hAnsiTheme="minorHAnsi"/>
          <w:b/>
          <w:szCs w:val="24"/>
        </w:rPr>
        <w:t>10:00</w:t>
      </w:r>
      <w:r w:rsidR="00F45694" w:rsidRPr="00F45694">
        <w:rPr>
          <w:rFonts w:asciiTheme="minorHAnsi" w:hAnsiTheme="minorHAnsi"/>
          <w:b/>
          <w:szCs w:val="24"/>
        </w:rPr>
        <w:t xml:space="preserve"> AM </w:t>
      </w:r>
    </w:p>
    <w:p w14:paraId="277617D9" w14:textId="77777777" w:rsidR="00DF7C92" w:rsidRPr="00452A48" w:rsidRDefault="00DF7C92" w:rsidP="00DF7C92">
      <w:pPr>
        <w:jc w:val="center"/>
        <w:rPr>
          <w:rFonts w:asciiTheme="minorHAnsi" w:hAnsiTheme="minorHAnsi"/>
          <w:b/>
          <w:szCs w:val="24"/>
        </w:rPr>
      </w:pPr>
    </w:p>
    <w:p w14:paraId="613FCB03" w14:textId="4C6F307E" w:rsidR="00F73E63" w:rsidRDefault="00F45694" w:rsidP="009F1087">
      <w:pPr>
        <w:jc w:val="center"/>
        <w:rPr>
          <w:rFonts w:asciiTheme="minorHAnsi" w:hAnsiTheme="minorHAnsi"/>
          <w:b/>
          <w:szCs w:val="24"/>
        </w:rPr>
      </w:pPr>
      <w:r w:rsidRPr="00F45694">
        <w:rPr>
          <w:rFonts w:asciiTheme="minorHAnsi" w:hAnsiTheme="minorHAnsi"/>
          <w:b/>
          <w:szCs w:val="24"/>
        </w:rPr>
        <w:t xml:space="preserve">AGENDA </w:t>
      </w:r>
    </w:p>
    <w:p w14:paraId="06B3B816" w14:textId="77777777" w:rsidR="009F1087" w:rsidRDefault="009F1087" w:rsidP="009F1087">
      <w:pPr>
        <w:spacing w:after="240"/>
        <w:rPr>
          <w:rFonts w:asciiTheme="minorHAnsi" w:hAnsiTheme="minorHAnsi"/>
          <w:b/>
          <w:szCs w:val="24"/>
        </w:rPr>
      </w:pPr>
    </w:p>
    <w:p w14:paraId="774C127D" w14:textId="39EAFB33" w:rsidR="00F73E63" w:rsidRPr="00F73E63" w:rsidRDefault="00F73E63" w:rsidP="00452A48">
      <w:pPr>
        <w:spacing w:after="240" w:line="276" w:lineRule="auto"/>
        <w:rPr>
          <w:rFonts w:asciiTheme="minorHAnsi" w:hAnsiTheme="minorHAnsi"/>
          <w:b/>
          <w:szCs w:val="24"/>
        </w:rPr>
      </w:pPr>
      <w:r w:rsidRPr="00F73E63">
        <w:rPr>
          <w:rFonts w:asciiTheme="minorHAnsi" w:hAnsiTheme="minorHAnsi"/>
          <w:b/>
          <w:szCs w:val="24"/>
        </w:rPr>
        <w:t xml:space="preserve">I. CALL TO ORDER </w:t>
      </w:r>
    </w:p>
    <w:p w14:paraId="69D9932A" w14:textId="00F024A8" w:rsidR="00F73E63" w:rsidRPr="00F73E63" w:rsidRDefault="00F73E63" w:rsidP="00452A48">
      <w:pPr>
        <w:spacing w:after="240" w:line="276" w:lineRule="auto"/>
        <w:rPr>
          <w:rFonts w:asciiTheme="minorHAnsi" w:hAnsiTheme="minorHAnsi"/>
          <w:b/>
          <w:szCs w:val="24"/>
        </w:rPr>
      </w:pPr>
      <w:r w:rsidRPr="00F73E63">
        <w:rPr>
          <w:rFonts w:asciiTheme="minorHAnsi" w:hAnsiTheme="minorHAnsi"/>
          <w:b/>
          <w:szCs w:val="24"/>
        </w:rPr>
        <w:t xml:space="preserve">II. APPROVAL OF AGENDA </w:t>
      </w:r>
    </w:p>
    <w:p w14:paraId="360068AC" w14:textId="7A207273" w:rsidR="00F73E63" w:rsidRPr="00F73E63" w:rsidRDefault="00F73E63" w:rsidP="00452A48">
      <w:pPr>
        <w:spacing w:after="240" w:line="276" w:lineRule="auto"/>
        <w:rPr>
          <w:rFonts w:asciiTheme="minorHAnsi" w:hAnsiTheme="minorHAnsi"/>
          <w:b/>
          <w:szCs w:val="24"/>
        </w:rPr>
      </w:pPr>
      <w:r w:rsidRPr="00F73E63">
        <w:rPr>
          <w:rFonts w:asciiTheme="minorHAnsi" w:hAnsiTheme="minorHAnsi"/>
          <w:b/>
          <w:szCs w:val="24"/>
        </w:rPr>
        <w:t xml:space="preserve">III. APPROVAL OF MINUTES </w:t>
      </w:r>
    </w:p>
    <w:p w14:paraId="7F14E8A8" w14:textId="3BBA1EBF" w:rsidR="00F73E63" w:rsidRDefault="00F73E63" w:rsidP="00452A48">
      <w:pPr>
        <w:spacing w:after="240" w:line="276" w:lineRule="auto"/>
        <w:rPr>
          <w:rFonts w:asciiTheme="minorHAnsi" w:hAnsiTheme="minorHAnsi"/>
          <w:b/>
          <w:szCs w:val="24"/>
        </w:rPr>
      </w:pPr>
      <w:r w:rsidRPr="00F73E63">
        <w:rPr>
          <w:rFonts w:asciiTheme="minorHAnsi" w:hAnsiTheme="minorHAnsi"/>
          <w:b/>
          <w:szCs w:val="24"/>
        </w:rPr>
        <w:t xml:space="preserve">IV. PUBLIC COMMENT </w:t>
      </w:r>
    </w:p>
    <w:p w14:paraId="52441025" w14:textId="4433DB18" w:rsidR="00D61446" w:rsidRPr="00E34D2E" w:rsidRDefault="00D61446" w:rsidP="00D61446">
      <w:pPr>
        <w:spacing w:after="240" w:line="276" w:lineRule="auto"/>
        <w:rPr>
          <w:rFonts w:asciiTheme="minorHAnsi" w:hAnsiTheme="minorHAnsi" w:cstheme="minorHAnsi"/>
          <w:b/>
          <w:szCs w:val="24"/>
        </w:rPr>
      </w:pPr>
      <w:r w:rsidRPr="00E34D2E">
        <w:rPr>
          <w:rFonts w:asciiTheme="minorHAnsi" w:hAnsiTheme="minorHAnsi" w:cstheme="minorHAnsi"/>
          <w:b/>
          <w:szCs w:val="24"/>
        </w:rPr>
        <w:t xml:space="preserve">V. OLD BUSINESS </w:t>
      </w:r>
    </w:p>
    <w:p w14:paraId="7E2E399E" w14:textId="6DDFEFFE" w:rsidR="00E34D2E" w:rsidRPr="00E34D2E" w:rsidRDefault="00E34D2E" w:rsidP="00E34D2E">
      <w:pPr>
        <w:pStyle w:val="ListParagraph"/>
        <w:numPr>
          <w:ilvl w:val="0"/>
          <w:numId w:val="7"/>
        </w:numPr>
        <w:spacing w:after="240" w:line="480" w:lineRule="auto"/>
        <w:rPr>
          <w:rFonts w:asciiTheme="minorHAnsi" w:hAnsiTheme="minorHAnsi" w:cstheme="minorHAnsi"/>
          <w:b/>
          <w:szCs w:val="24"/>
        </w:rPr>
      </w:pPr>
      <w:r w:rsidRPr="00E34D2E">
        <w:rPr>
          <w:rFonts w:asciiTheme="minorHAnsi" w:hAnsiTheme="minorHAnsi" w:cstheme="minorHAnsi"/>
          <w:b/>
          <w:szCs w:val="24"/>
        </w:rPr>
        <w:t>Classics Shelf</w:t>
      </w:r>
    </w:p>
    <w:p w14:paraId="4E656C31" w14:textId="4032DF12" w:rsidR="00E34D2E" w:rsidRDefault="005A73D1" w:rsidP="00E34D2E">
      <w:pPr>
        <w:pStyle w:val="ListParagraph"/>
        <w:numPr>
          <w:ilvl w:val="0"/>
          <w:numId w:val="7"/>
        </w:numPr>
        <w:spacing w:after="240" w:line="48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Inventory Report</w:t>
      </w:r>
    </w:p>
    <w:p w14:paraId="7AA49AC4" w14:textId="1FF80D6C" w:rsidR="0037172D" w:rsidRDefault="0037172D" w:rsidP="00E34D2E">
      <w:pPr>
        <w:pStyle w:val="ListParagraph"/>
        <w:numPr>
          <w:ilvl w:val="0"/>
          <w:numId w:val="7"/>
        </w:numPr>
        <w:spacing w:after="240" w:line="48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Non-Fiction Report</w:t>
      </w:r>
    </w:p>
    <w:p w14:paraId="0A27BD6E" w14:textId="59951301" w:rsidR="0037172D" w:rsidRPr="00E34D2E" w:rsidRDefault="0037172D" w:rsidP="00E34D2E">
      <w:pPr>
        <w:pStyle w:val="ListParagraph"/>
        <w:numPr>
          <w:ilvl w:val="0"/>
          <w:numId w:val="7"/>
        </w:numPr>
        <w:spacing w:after="240" w:line="48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Software Report</w:t>
      </w:r>
    </w:p>
    <w:p w14:paraId="0C74C9E4" w14:textId="77777777" w:rsidR="00F73E63" w:rsidRPr="004045B9" w:rsidRDefault="00F73E63" w:rsidP="00E34D2E">
      <w:pPr>
        <w:spacing w:after="240" w:line="276" w:lineRule="auto"/>
        <w:ind w:left="1080" w:hanging="1080"/>
        <w:rPr>
          <w:rFonts w:asciiTheme="minorHAnsi" w:hAnsiTheme="minorHAnsi"/>
          <w:b/>
          <w:bCs/>
          <w:szCs w:val="24"/>
        </w:rPr>
      </w:pPr>
      <w:r w:rsidRPr="004045B9">
        <w:rPr>
          <w:rFonts w:asciiTheme="minorHAnsi" w:hAnsiTheme="minorHAnsi"/>
          <w:b/>
          <w:bCs/>
          <w:szCs w:val="24"/>
        </w:rPr>
        <w:t xml:space="preserve">VI. NEW BUSINESS </w:t>
      </w:r>
    </w:p>
    <w:p w14:paraId="2106142F" w14:textId="5BF3F1E3" w:rsidR="00452A48" w:rsidRDefault="00F73E63" w:rsidP="004045B9">
      <w:pPr>
        <w:spacing w:after="240" w:line="276" w:lineRule="auto"/>
        <w:rPr>
          <w:rFonts w:asciiTheme="minorHAnsi" w:hAnsiTheme="minorHAnsi"/>
          <w:b/>
          <w:szCs w:val="24"/>
        </w:rPr>
      </w:pPr>
      <w:r w:rsidRPr="00F73E63">
        <w:rPr>
          <w:rFonts w:asciiTheme="minorHAnsi" w:hAnsiTheme="minorHAnsi"/>
          <w:b/>
          <w:szCs w:val="24"/>
        </w:rPr>
        <w:t xml:space="preserve">VII. </w:t>
      </w:r>
      <w:r w:rsidR="00452A48">
        <w:rPr>
          <w:rFonts w:asciiTheme="minorHAnsi" w:hAnsiTheme="minorHAnsi"/>
          <w:b/>
          <w:szCs w:val="24"/>
        </w:rPr>
        <w:t>PURCHASES &amp; DONATIONS &amp; BUDGET REVIEW</w:t>
      </w:r>
    </w:p>
    <w:p w14:paraId="5D913EBD" w14:textId="4613356F" w:rsidR="00F73E63" w:rsidRPr="00F73E63" w:rsidRDefault="00452A48" w:rsidP="004045B9">
      <w:pPr>
        <w:spacing w:after="240" w:line="276" w:lineRule="auto"/>
        <w:rPr>
          <w:rFonts w:asciiTheme="minorHAnsi" w:hAnsiTheme="minorHAnsi"/>
          <w:b/>
          <w:szCs w:val="24"/>
        </w:rPr>
      </w:pPr>
      <w:r w:rsidRPr="00F73E63">
        <w:rPr>
          <w:rFonts w:asciiTheme="minorHAnsi" w:hAnsiTheme="minorHAnsi"/>
          <w:b/>
          <w:szCs w:val="24"/>
        </w:rPr>
        <w:t xml:space="preserve">VIII. </w:t>
      </w:r>
      <w:r>
        <w:rPr>
          <w:rFonts w:asciiTheme="minorHAnsi" w:hAnsiTheme="minorHAnsi"/>
          <w:b/>
          <w:szCs w:val="24"/>
        </w:rPr>
        <w:t xml:space="preserve"> </w:t>
      </w:r>
      <w:r w:rsidR="00F73E63" w:rsidRPr="00F73E63">
        <w:rPr>
          <w:rFonts w:asciiTheme="minorHAnsi" w:hAnsiTheme="minorHAnsi"/>
          <w:b/>
          <w:szCs w:val="24"/>
        </w:rPr>
        <w:t xml:space="preserve">ANNOUNCEMENTS  </w:t>
      </w:r>
    </w:p>
    <w:p w14:paraId="0D0A4088" w14:textId="4F60BF63" w:rsidR="00F73E63" w:rsidRPr="00F73E63" w:rsidRDefault="00452A48" w:rsidP="004045B9">
      <w:pPr>
        <w:spacing w:after="240"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IX. </w:t>
      </w:r>
      <w:r w:rsidR="00F73E63" w:rsidRPr="00F73E63">
        <w:rPr>
          <w:rFonts w:asciiTheme="minorHAnsi" w:hAnsiTheme="minorHAnsi"/>
          <w:b/>
          <w:szCs w:val="24"/>
        </w:rPr>
        <w:t xml:space="preserve">NEXT MEETING AGENDA ITEMS </w:t>
      </w:r>
    </w:p>
    <w:p w14:paraId="0DFEE6DB" w14:textId="4D9B1C78" w:rsidR="004045B9" w:rsidRPr="00452A48" w:rsidRDefault="00F73E63" w:rsidP="00452A48">
      <w:pPr>
        <w:spacing w:after="240" w:line="360" w:lineRule="auto"/>
        <w:rPr>
          <w:rFonts w:asciiTheme="minorHAnsi" w:hAnsiTheme="minorHAnsi"/>
          <w:b/>
          <w:szCs w:val="24"/>
        </w:rPr>
      </w:pPr>
      <w:r w:rsidRPr="00F73E63">
        <w:rPr>
          <w:rFonts w:asciiTheme="minorHAnsi" w:hAnsiTheme="minorHAnsi"/>
          <w:b/>
          <w:szCs w:val="24"/>
        </w:rPr>
        <w:t xml:space="preserve">X. ADJOURNMENT </w:t>
      </w:r>
      <w:r w:rsidR="00F45694" w:rsidRPr="00F45694">
        <w:rPr>
          <w:rFonts w:asciiTheme="minorHAnsi" w:hAnsiTheme="minorHAnsi"/>
          <w:b/>
          <w:szCs w:val="24"/>
        </w:rPr>
        <w:t xml:space="preserve"> </w:t>
      </w:r>
    </w:p>
    <w:sectPr w:rsidR="004045B9" w:rsidRPr="00452A48" w:rsidSect="00D44BB4">
      <w:headerReference w:type="default" r:id="rId7"/>
      <w:footerReference w:type="default" r:id="rId8"/>
      <w:pgSz w:w="12240" w:h="15840"/>
      <w:pgMar w:top="720" w:right="1440" w:bottom="900" w:left="1440" w:header="45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8E309" w14:textId="77777777" w:rsidR="005C4230" w:rsidRDefault="005C4230" w:rsidP="00F21794">
      <w:r>
        <w:separator/>
      </w:r>
    </w:p>
  </w:endnote>
  <w:endnote w:type="continuationSeparator" w:id="0">
    <w:p w14:paraId="608487A7" w14:textId="77777777" w:rsidR="005C4230" w:rsidRDefault="005C4230" w:rsidP="00F2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E72535" w14:paraId="34708FD4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83057B4" w14:textId="77777777" w:rsidR="00E72535" w:rsidRDefault="00E7253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1A159ED" w14:textId="798B28D4" w:rsidR="00E72535" w:rsidRDefault="00E72535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771F7" w:rsidRPr="006771F7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603A227" w14:textId="77777777" w:rsidR="00E72535" w:rsidRDefault="00E7253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72535" w14:paraId="3BD6522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D4A93CD" w14:textId="77777777" w:rsidR="00E72535" w:rsidRDefault="00E7253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1150CDF" w14:textId="77777777" w:rsidR="00E72535" w:rsidRDefault="00E7253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F9B81FA" w14:textId="77777777" w:rsidR="00E72535" w:rsidRDefault="00E7253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81A5F3C" w14:textId="77777777" w:rsidR="00E72535" w:rsidRDefault="00E72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4A89D" w14:textId="77777777" w:rsidR="005C4230" w:rsidRDefault="005C4230" w:rsidP="00F21794">
      <w:r>
        <w:separator/>
      </w:r>
    </w:p>
  </w:footnote>
  <w:footnote w:type="continuationSeparator" w:id="0">
    <w:p w14:paraId="61796F80" w14:textId="77777777" w:rsidR="005C4230" w:rsidRDefault="005C4230" w:rsidP="00F2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F7083" w14:textId="3049B5CC" w:rsidR="00F46387" w:rsidRDefault="00F46387">
    <w:pPr>
      <w:pStyle w:val="Header"/>
    </w:pPr>
  </w:p>
  <w:tbl>
    <w:tblPr>
      <w:tblW w:w="93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38"/>
      <w:gridCol w:w="6112"/>
    </w:tblGrid>
    <w:tr w:rsidR="00F46387" w:rsidRPr="006E6F9F" w14:paraId="5931C1A7" w14:textId="77777777" w:rsidTr="00D44BB4">
      <w:trPr>
        <w:trHeight w:val="2249"/>
      </w:trPr>
      <w:tc>
        <w:tcPr>
          <w:tcW w:w="32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4C078A" w14:textId="77777777" w:rsidR="00F46387" w:rsidRPr="006E6F9F" w:rsidRDefault="00F46387" w:rsidP="004045B9">
          <w:pPr>
            <w:spacing w:after="120"/>
            <w:jc w:val="center"/>
            <w:rPr>
              <w:rFonts w:asciiTheme="minorHAnsi" w:hAnsiTheme="minorHAnsi"/>
            </w:rPr>
          </w:pPr>
          <w:r w:rsidRPr="006E6F9F">
            <w:rPr>
              <w:rFonts w:asciiTheme="minorHAnsi" w:hAnsiTheme="minorHAnsi"/>
              <w:noProof/>
              <w:color w:val="000000"/>
              <w:sz w:val="22"/>
            </w:rPr>
            <w:drawing>
              <wp:inline distT="0" distB="0" distL="0" distR="0" wp14:anchorId="64DF1C00" wp14:editId="5E422143">
                <wp:extent cx="1028700" cy="933450"/>
                <wp:effectExtent l="1905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CA0A95" w14:textId="77777777" w:rsidR="00F46387" w:rsidRPr="006E6F9F" w:rsidRDefault="00F46387" w:rsidP="004045B9">
          <w:pPr>
            <w:tabs>
              <w:tab w:val="left" w:pos="2880"/>
            </w:tabs>
            <w:spacing w:after="120"/>
            <w:ind w:left="2880" w:hanging="2991"/>
            <w:jc w:val="center"/>
            <w:rPr>
              <w:rFonts w:asciiTheme="minorHAnsi" w:hAnsiTheme="minorHAnsi"/>
              <w:b/>
              <w:bCs/>
              <w:i/>
              <w:iCs/>
              <w:sz w:val="32"/>
            </w:rPr>
          </w:pPr>
        </w:p>
        <w:p w14:paraId="4704BA9D" w14:textId="77777777" w:rsidR="00F46387" w:rsidRPr="006E6F9F" w:rsidRDefault="00F46387" w:rsidP="004045B9">
          <w:pPr>
            <w:tabs>
              <w:tab w:val="left" w:pos="2880"/>
            </w:tabs>
            <w:spacing w:after="120"/>
            <w:ind w:left="2880" w:hanging="2991"/>
            <w:rPr>
              <w:rFonts w:asciiTheme="minorHAnsi" w:hAnsiTheme="minorHAnsi"/>
              <w:b/>
              <w:bCs/>
              <w:i/>
              <w:iCs/>
              <w:sz w:val="36"/>
              <w:szCs w:val="36"/>
            </w:rPr>
          </w:pPr>
          <w:r w:rsidRPr="006E6F9F">
            <w:rPr>
              <w:rFonts w:asciiTheme="minorHAnsi" w:hAnsiTheme="minorHAnsi"/>
              <w:b/>
              <w:bCs/>
              <w:i/>
              <w:iCs/>
              <w:sz w:val="36"/>
              <w:szCs w:val="36"/>
            </w:rPr>
            <w:t>City of Boiling Spring Lakes</w:t>
          </w:r>
        </w:p>
        <w:p w14:paraId="1B77F3A0" w14:textId="77777777" w:rsidR="00F46387" w:rsidRPr="006E6F9F" w:rsidRDefault="00F46387" w:rsidP="004045B9">
          <w:pPr>
            <w:pStyle w:val="Heading4"/>
            <w:numPr>
              <w:ilvl w:val="0"/>
              <w:numId w:val="0"/>
            </w:numPr>
            <w:spacing w:after="120"/>
            <w:jc w:val="left"/>
            <w:rPr>
              <w:rFonts w:asciiTheme="minorHAnsi" w:hAnsiTheme="minorHAnsi"/>
            </w:rPr>
          </w:pPr>
          <w:r w:rsidRPr="006E6F9F">
            <w:rPr>
              <w:rFonts w:asciiTheme="minorHAnsi" w:hAnsiTheme="minorHAnsi"/>
            </w:rPr>
            <w:t>9 East Boiling Spring Road</w:t>
          </w:r>
        </w:p>
        <w:p w14:paraId="63CA0BC0" w14:textId="77777777" w:rsidR="00F46387" w:rsidRPr="006E6F9F" w:rsidRDefault="00F46387" w:rsidP="004045B9">
          <w:pPr>
            <w:tabs>
              <w:tab w:val="left" w:pos="4929"/>
            </w:tabs>
            <w:spacing w:after="120"/>
            <w:ind w:left="-111"/>
            <w:rPr>
              <w:rFonts w:asciiTheme="minorHAnsi" w:hAnsiTheme="minorHAnsi"/>
            </w:rPr>
          </w:pPr>
          <w:r w:rsidRPr="006E6F9F">
            <w:rPr>
              <w:rFonts w:asciiTheme="minorHAnsi" w:hAnsiTheme="minorHAnsi"/>
              <w:b/>
              <w:bCs/>
            </w:rPr>
            <w:t>Boiling Spring Lakes, NC  28461</w:t>
          </w:r>
        </w:p>
      </w:tc>
    </w:tr>
  </w:tbl>
  <w:p w14:paraId="657CD43E" w14:textId="77777777" w:rsidR="00E72535" w:rsidRPr="00D44BB4" w:rsidRDefault="00E72535" w:rsidP="00D44BB4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F6C"/>
    <w:multiLevelType w:val="hybridMultilevel"/>
    <w:tmpl w:val="FE468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A3B"/>
    <w:multiLevelType w:val="hybridMultilevel"/>
    <w:tmpl w:val="FE468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1DC6"/>
    <w:multiLevelType w:val="multilevel"/>
    <w:tmpl w:val="D2F6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A1889"/>
    <w:multiLevelType w:val="hybridMultilevel"/>
    <w:tmpl w:val="CB10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51D20"/>
    <w:multiLevelType w:val="hybridMultilevel"/>
    <w:tmpl w:val="A3744974"/>
    <w:lvl w:ilvl="0" w:tplc="20FA9D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4789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81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6CCF0B9F"/>
    <w:multiLevelType w:val="hybridMultilevel"/>
    <w:tmpl w:val="4D868FFC"/>
    <w:lvl w:ilvl="0" w:tplc="AC1C2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C5"/>
    <w:rsid w:val="000150CD"/>
    <w:rsid w:val="0001727D"/>
    <w:rsid w:val="00020A98"/>
    <w:rsid w:val="00032781"/>
    <w:rsid w:val="0006743A"/>
    <w:rsid w:val="000737C0"/>
    <w:rsid w:val="00084D71"/>
    <w:rsid w:val="000B2EA1"/>
    <w:rsid w:val="000B674E"/>
    <w:rsid w:val="000F2ECA"/>
    <w:rsid w:val="000F7689"/>
    <w:rsid w:val="00106564"/>
    <w:rsid w:val="001068AB"/>
    <w:rsid w:val="00120013"/>
    <w:rsid w:val="00120AD9"/>
    <w:rsid w:val="001413EA"/>
    <w:rsid w:val="00165A1D"/>
    <w:rsid w:val="00171F0F"/>
    <w:rsid w:val="001B6B1B"/>
    <w:rsid w:val="001E0179"/>
    <w:rsid w:val="001E53F0"/>
    <w:rsid w:val="001F4793"/>
    <w:rsid w:val="002103AF"/>
    <w:rsid w:val="00287780"/>
    <w:rsid w:val="0029413F"/>
    <w:rsid w:val="002A6153"/>
    <w:rsid w:val="002C5475"/>
    <w:rsid w:val="002C61DF"/>
    <w:rsid w:val="002C78FB"/>
    <w:rsid w:val="002F6F6B"/>
    <w:rsid w:val="00301E24"/>
    <w:rsid w:val="003056F7"/>
    <w:rsid w:val="003079AB"/>
    <w:rsid w:val="00316D58"/>
    <w:rsid w:val="00336980"/>
    <w:rsid w:val="00340463"/>
    <w:rsid w:val="0037172D"/>
    <w:rsid w:val="003A1056"/>
    <w:rsid w:val="003A7B17"/>
    <w:rsid w:val="003D6FF3"/>
    <w:rsid w:val="004045B9"/>
    <w:rsid w:val="00452A48"/>
    <w:rsid w:val="00455983"/>
    <w:rsid w:val="00480E9A"/>
    <w:rsid w:val="00496078"/>
    <w:rsid w:val="004B4A1A"/>
    <w:rsid w:val="004B4D9E"/>
    <w:rsid w:val="004D53B3"/>
    <w:rsid w:val="004E1120"/>
    <w:rsid w:val="005359E9"/>
    <w:rsid w:val="00550F89"/>
    <w:rsid w:val="0055358D"/>
    <w:rsid w:val="005774A0"/>
    <w:rsid w:val="005A05DD"/>
    <w:rsid w:val="005A1F94"/>
    <w:rsid w:val="005A73D1"/>
    <w:rsid w:val="005C1507"/>
    <w:rsid w:val="005C4230"/>
    <w:rsid w:val="005C69E3"/>
    <w:rsid w:val="005E0C9F"/>
    <w:rsid w:val="006009C5"/>
    <w:rsid w:val="00635974"/>
    <w:rsid w:val="006409A4"/>
    <w:rsid w:val="006443DC"/>
    <w:rsid w:val="00661204"/>
    <w:rsid w:val="006771F7"/>
    <w:rsid w:val="006D3F37"/>
    <w:rsid w:val="006E460B"/>
    <w:rsid w:val="006E46EF"/>
    <w:rsid w:val="006E6F9F"/>
    <w:rsid w:val="006F1A43"/>
    <w:rsid w:val="0070334E"/>
    <w:rsid w:val="00716666"/>
    <w:rsid w:val="00722CB9"/>
    <w:rsid w:val="00735DE6"/>
    <w:rsid w:val="00747C23"/>
    <w:rsid w:val="00750B3A"/>
    <w:rsid w:val="00752BB8"/>
    <w:rsid w:val="00762425"/>
    <w:rsid w:val="00764BDE"/>
    <w:rsid w:val="00790496"/>
    <w:rsid w:val="0079314F"/>
    <w:rsid w:val="007A66AF"/>
    <w:rsid w:val="007B63CF"/>
    <w:rsid w:val="007D15B0"/>
    <w:rsid w:val="007F5871"/>
    <w:rsid w:val="00846BB9"/>
    <w:rsid w:val="00853BC8"/>
    <w:rsid w:val="00861D73"/>
    <w:rsid w:val="008A04A6"/>
    <w:rsid w:val="008A7EEE"/>
    <w:rsid w:val="008C32E7"/>
    <w:rsid w:val="008C461A"/>
    <w:rsid w:val="008D4437"/>
    <w:rsid w:val="00911CD2"/>
    <w:rsid w:val="009317F0"/>
    <w:rsid w:val="00934129"/>
    <w:rsid w:val="00973EF1"/>
    <w:rsid w:val="00980671"/>
    <w:rsid w:val="00980CD5"/>
    <w:rsid w:val="009B34B4"/>
    <w:rsid w:val="009F1087"/>
    <w:rsid w:val="00A16D36"/>
    <w:rsid w:val="00A56E3D"/>
    <w:rsid w:val="00A82F8E"/>
    <w:rsid w:val="00A9363A"/>
    <w:rsid w:val="00A97FC7"/>
    <w:rsid w:val="00AD0839"/>
    <w:rsid w:val="00AD47D9"/>
    <w:rsid w:val="00B31312"/>
    <w:rsid w:val="00B80AB7"/>
    <w:rsid w:val="00B97D38"/>
    <w:rsid w:val="00BB6D9B"/>
    <w:rsid w:val="00BC62E3"/>
    <w:rsid w:val="00BE14EC"/>
    <w:rsid w:val="00BE6152"/>
    <w:rsid w:val="00C312B3"/>
    <w:rsid w:val="00C40E04"/>
    <w:rsid w:val="00C51A47"/>
    <w:rsid w:val="00C63DB6"/>
    <w:rsid w:val="00C64C1B"/>
    <w:rsid w:val="00C976AE"/>
    <w:rsid w:val="00CA589C"/>
    <w:rsid w:val="00CB0C14"/>
    <w:rsid w:val="00CB71D4"/>
    <w:rsid w:val="00D0324A"/>
    <w:rsid w:val="00D11B1A"/>
    <w:rsid w:val="00D2003B"/>
    <w:rsid w:val="00D26F67"/>
    <w:rsid w:val="00D27412"/>
    <w:rsid w:val="00D44BB4"/>
    <w:rsid w:val="00D553E1"/>
    <w:rsid w:val="00D61446"/>
    <w:rsid w:val="00D713E0"/>
    <w:rsid w:val="00DB3E52"/>
    <w:rsid w:val="00DB4DA5"/>
    <w:rsid w:val="00DD5660"/>
    <w:rsid w:val="00DF7C92"/>
    <w:rsid w:val="00E34D2E"/>
    <w:rsid w:val="00E37984"/>
    <w:rsid w:val="00E41EE4"/>
    <w:rsid w:val="00E712B7"/>
    <w:rsid w:val="00E72535"/>
    <w:rsid w:val="00E754B0"/>
    <w:rsid w:val="00E827B2"/>
    <w:rsid w:val="00E93E0E"/>
    <w:rsid w:val="00EA0D91"/>
    <w:rsid w:val="00ED7A9C"/>
    <w:rsid w:val="00EE1DA0"/>
    <w:rsid w:val="00EE34C0"/>
    <w:rsid w:val="00EF1791"/>
    <w:rsid w:val="00EF7E2A"/>
    <w:rsid w:val="00F05997"/>
    <w:rsid w:val="00F14916"/>
    <w:rsid w:val="00F21794"/>
    <w:rsid w:val="00F45694"/>
    <w:rsid w:val="00F4601E"/>
    <w:rsid w:val="00F46387"/>
    <w:rsid w:val="00F5200F"/>
    <w:rsid w:val="00F73E63"/>
    <w:rsid w:val="00F974E0"/>
    <w:rsid w:val="00F9762E"/>
    <w:rsid w:val="00FA51CA"/>
    <w:rsid w:val="00FB6A78"/>
    <w:rsid w:val="00F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DBF51"/>
  <w15:docId w15:val="{E09F2334-EF63-4D98-8CAA-B001A9DA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009C5"/>
    <w:pPr>
      <w:keepNext/>
      <w:numPr>
        <w:numId w:val="1"/>
      </w:numPr>
      <w:jc w:val="both"/>
      <w:outlineLvl w:val="0"/>
    </w:pPr>
    <w:rPr>
      <w:rFonts w:ascii="Bookman Old Style" w:hAnsi="Bookman Old Style"/>
      <w:b/>
      <w:bCs/>
      <w:i/>
      <w:iCs/>
      <w:sz w:val="32"/>
    </w:rPr>
  </w:style>
  <w:style w:type="paragraph" w:styleId="Heading2">
    <w:name w:val="heading 2"/>
    <w:basedOn w:val="Normal"/>
    <w:next w:val="Normal"/>
    <w:link w:val="Heading2Char"/>
    <w:qFormat/>
    <w:rsid w:val="006009C5"/>
    <w:pPr>
      <w:keepNext/>
      <w:numPr>
        <w:ilvl w:val="1"/>
        <w:numId w:val="1"/>
      </w:numPr>
      <w:ind w:left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6009C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009C5"/>
    <w:pPr>
      <w:keepNext/>
      <w:numPr>
        <w:ilvl w:val="3"/>
        <w:numId w:val="1"/>
      </w:numPr>
      <w:tabs>
        <w:tab w:val="left" w:pos="2880"/>
      </w:tabs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09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009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009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009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009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9C5"/>
    <w:rPr>
      <w:rFonts w:ascii="Bookman Old Style" w:eastAsia="Times New Roman" w:hAnsi="Bookman Old Style" w:cs="Times New Roman"/>
      <w:b/>
      <w:bCs/>
      <w:i/>
      <w:iC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009C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009C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009C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009C5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6009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6009C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6009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009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79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1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79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F2179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21794"/>
    <w:rPr>
      <w:rFonts w:eastAsiaTheme="minorEastAsia"/>
      <w:lang w:eastAsia="ja-JP"/>
    </w:rPr>
  </w:style>
  <w:style w:type="paragraph" w:customStyle="1" w:styleId="messagecontacts-list-item">
    <w:name w:val="messagecontacts-list-item"/>
    <w:basedOn w:val="Normal"/>
    <w:rsid w:val="00934129"/>
    <w:pPr>
      <w:spacing w:before="100" w:beforeAutospacing="1" w:after="100" w:afterAutospacing="1"/>
    </w:pPr>
    <w:rPr>
      <w:szCs w:val="24"/>
    </w:rPr>
  </w:style>
  <w:style w:type="character" w:customStyle="1" w:styleId="messagecontacts-name">
    <w:name w:val="messagecontacts-name"/>
    <w:basedOn w:val="DefaultParagraphFont"/>
    <w:rsid w:val="00934129"/>
  </w:style>
  <w:style w:type="character" w:styleId="Emphasis">
    <w:name w:val="Emphasis"/>
    <w:basedOn w:val="DefaultParagraphFont"/>
    <w:uiPriority w:val="20"/>
    <w:qFormat/>
    <w:rsid w:val="00934129"/>
    <w:rPr>
      <w:i/>
      <w:iCs/>
    </w:rPr>
  </w:style>
  <w:style w:type="paragraph" w:styleId="ListParagraph">
    <w:name w:val="List Paragraph"/>
    <w:basedOn w:val="Normal"/>
    <w:uiPriority w:val="34"/>
    <w:qFormat/>
    <w:rsid w:val="00973E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3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Bellina</dc:creator>
  <cp:lastModifiedBy>Nancy Sims</cp:lastModifiedBy>
  <cp:revision>2</cp:revision>
  <dcterms:created xsi:type="dcterms:W3CDTF">2021-09-28T14:44:00Z</dcterms:created>
  <dcterms:modified xsi:type="dcterms:W3CDTF">2021-09-28T14:44:00Z</dcterms:modified>
</cp:coreProperties>
</file>