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1C" w:rsidRPr="00577E1C" w:rsidRDefault="00577E1C" w:rsidP="00425402">
      <w:pPr>
        <w:spacing w:after="0" w:line="240" w:lineRule="auto"/>
        <w:jc w:val="center"/>
        <w:rPr>
          <w:rFonts w:ascii="Batang" w:eastAsia="Batang" w:hAnsi="Batang"/>
          <w:b/>
          <w:noProof/>
          <w:sz w:val="40"/>
          <w:szCs w:val="40"/>
        </w:rPr>
      </w:pPr>
      <w:bookmarkStart w:id="0" w:name="_GoBack"/>
      <w:bookmarkEnd w:id="0"/>
      <w:r>
        <w:rPr>
          <w:rFonts w:ascii="Batang" w:eastAsia="Batang" w:hAnsi="Bata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4760" cy="11055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E1C">
        <w:rPr>
          <w:rFonts w:ascii="Batang" w:eastAsia="Batang" w:hAnsi="Batang"/>
          <w:b/>
          <w:noProof/>
          <w:sz w:val="40"/>
          <w:szCs w:val="40"/>
        </w:rPr>
        <w:t>City of Boiling Spring Lakes</w:t>
      </w:r>
    </w:p>
    <w:p w:rsidR="006A7B00" w:rsidRDefault="00B83A43" w:rsidP="00577E1C">
      <w:pPr>
        <w:spacing w:after="0" w:line="240" w:lineRule="auto"/>
        <w:jc w:val="center"/>
        <w:rPr>
          <w:rFonts w:ascii="Batang" w:eastAsia="Batang" w:hAnsi="Batang"/>
          <w:b/>
          <w:noProof/>
          <w:sz w:val="32"/>
          <w:szCs w:val="32"/>
        </w:rPr>
      </w:pPr>
      <w:r>
        <w:rPr>
          <w:rFonts w:ascii="Batang" w:eastAsia="Batang" w:hAnsi="Batang"/>
          <w:b/>
          <w:noProof/>
          <w:sz w:val="32"/>
          <w:szCs w:val="32"/>
        </w:rPr>
        <w:t>Community Appearance Commission</w:t>
      </w:r>
    </w:p>
    <w:p w:rsidR="00577E1C" w:rsidRPr="005346B2" w:rsidRDefault="00C31B07" w:rsidP="00577E1C">
      <w:pPr>
        <w:spacing w:after="0" w:line="240" w:lineRule="auto"/>
        <w:jc w:val="center"/>
        <w:rPr>
          <w:rFonts w:ascii="Batang" w:eastAsia="Batang" w:hAnsi="Batang"/>
          <w:b/>
          <w:noProof/>
          <w:sz w:val="32"/>
          <w:szCs w:val="32"/>
        </w:rPr>
      </w:pPr>
      <w:r>
        <w:rPr>
          <w:rFonts w:ascii="Batang" w:eastAsia="Batang" w:hAnsi="Batang"/>
          <w:b/>
          <w:noProof/>
          <w:sz w:val="32"/>
          <w:szCs w:val="32"/>
        </w:rPr>
        <w:t xml:space="preserve">March </w:t>
      </w:r>
      <w:r w:rsidR="00B83A43">
        <w:rPr>
          <w:rFonts w:ascii="Batang" w:eastAsia="Batang" w:hAnsi="Batang"/>
          <w:b/>
          <w:noProof/>
          <w:sz w:val="32"/>
          <w:szCs w:val="32"/>
        </w:rPr>
        <w:t>13, 2023</w:t>
      </w:r>
    </w:p>
    <w:p w:rsidR="00577E1C" w:rsidRPr="005346B2" w:rsidRDefault="005F4636" w:rsidP="006A7B00">
      <w:pPr>
        <w:pBdr>
          <w:bottom w:val="single" w:sz="4" w:space="1" w:color="auto"/>
        </w:pBdr>
        <w:spacing w:after="0" w:line="240" w:lineRule="auto"/>
        <w:jc w:val="center"/>
        <w:rPr>
          <w:rFonts w:ascii="Batang" w:eastAsia="Batang" w:hAnsi="Batang"/>
          <w:b/>
          <w:noProof/>
          <w:sz w:val="32"/>
          <w:szCs w:val="32"/>
        </w:rPr>
      </w:pPr>
      <w:r>
        <w:rPr>
          <w:rFonts w:ascii="Batang" w:eastAsia="Batang" w:hAnsi="Batang"/>
          <w:b/>
          <w:noProof/>
          <w:sz w:val="32"/>
          <w:szCs w:val="32"/>
        </w:rPr>
        <w:t xml:space="preserve">City Hall – </w:t>
      </w:r>
      <w:r w:rsidR="00B83A43">
        <w:rPr>
          <w:rFonts w:ascii="Batang" w:eastAsia="Batang" w:hAnsi="Batang"/>
          <w:b/>
          <w:noProof/>
          <w:sz w:val="32"/>
          <w:szCs w:val="32"/>
        </w:rPr>
        <w:t>6:00 pm</w:t>
      </w:r>
    </w:p>
    <w:p w:rsidR="005346B2" w:rsidRDefault="005346B2" w:rsidP="00577E1C">
      <w:pPr>
        <w:spacing w:after="0" w:line="240" w:lineRule="auto"/>
        <w:rPr>
          <w:noProof/>
        </w:rPr>
      </w:pPr>
    </w:p>
    <w:p w:rsidR="00577E1C" w:rsidRPr="00954773" w:rsidRDefault="00577E1C" w:rsidP="00577E1C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954773">
        <w:rPr>
          <w:rFonts w:ascii="Arial" w:hAnsi="Arial" w:cs="Arial"/>
          <w:b/>
          <w:noProof/>
          <w:sz w:val="36"/>
          <w:szCs w:val="36"/>
        </w:rPr>
        <w:t>AGENDA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577E1C" w:rsidRPr="00954773" w:rsidRDefault="00577E1C" w:rsidP="005346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Call to Order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577E1C" w:rsidRPr="00954773" w:rsidRDefault="002521FB" w:rsidP="005346B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Roll Call</w:t>
      </w:r>
    </w:p>
    <w:p w:rsidR="00577E1C" w:rsidRPr="00954773" w:rsidRDefault="00577E1C" w:rsidP="00577E1C">
      <w:pPr>
        <w:spacing w:after="0" w:line="240" w:lineRule="auto"/>
        <w:rPr>
          <w:rFonts w:ascii="Arial" w:hAnsi="Arial" w:cs="Arial"/>
          <w:noProof/>
          <w:sz w:val="28"/>
          <w:szCs w:val="28"/>
        </w:rPr>
      </w:pPr>
    </w:p>
    <w:p w:rsidR="00AC3816" w:rsidRDefault="002521FB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Approval of Agenda</w:t>
      </w:r>
    </w:p>
    <w:p w:rsidR="00954773" w:rsidRPr="00954773" w:rsidRDefault="00954773" w:rsidP="00954773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954773" w:rsidRPr="00954773" w:rsidRDefault="00954773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Public Comment</w:t>
      </w:r>
    </w:p>
    <w:p w:rsidR="00344977" w:rsidRPr="00954773" w:rsidRDefault="00344977" w:rsidP="00344977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344977" w:rsidRDefault="00344977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8"/>
          <w:szCs w:val="28"/>
        </w:rPr>
        <w:t>Old Business</w:t>
      </w:r>
    </w:p>
    <w:p w:rsidR="00954773" w:rsidRPr="00954773" w:rsidRDefault="00954773" w:rsidP="00954773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954773" w:rsidRDefault="00954773" w:rsidP="0095477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54773">
        <w:rPr>
          <w:rFonts w:ascii="Arial" w:hAnsi="Arial" w:cs="Arial"/>
          <w:noProof/>
          <w:sz w:val="24"/>
          <w:szCs w:val="24"/>
        </w:rPr>
        <w:t>Election of Officers</w:t>
      </w:r>
      <w:r>
        <w:rPr>
          <w:rFonts w:ascii="Arial" w:hAnsi="Arial" w:cs="Arial"/>
          <w:noProof/>
          <w:sz w:val="24"/>
          <w:szCs w:val="24"/>
        </w:rPr>
        <w:t xml:space="preserve"> – Chairman, Vice-Chairman, and Secretary</w:t>
      </w:r>
    </w:p>
    <w:p w:rsidR="00954773" w:rsidRDefault="00954773" w:rsidP="0095477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Nominations from members for the positions</w:t>
      </w:r>
    </w:p>
    <w:p w:rsidR="00954773" w:rsidRDefault="00954773" w:rsidP="0095477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Motions and voting</w:t>
      </w:r>
    </w:p>
    <w:p w:rsidR="00954773" w:rsidRPr="00954773" w:rsidRDefault="00954773" w:rsidP="00954773">
      <w:pPr>
        <w:spacing w:after="0" w:line="240" w:lineRule="auto"/>
        <w:ind w:left="720" w:firstLine="720"/>
        <w:rPr>
          <w:rFonts w:ascii="Arial" w:hAnsi="Arial" w:cs="Arial"/>
          <w:noProof/>
          <w:sz w:val="24"/>
          <w:szCs w:val="24"/>
        </w:rPr>
      </w:pPr>
      <w:r w:rsidRPr="00954773">
        <w:rPr>
          <w:rFonts w:ascii="Arial" w:hAnsi="Arial" w:cs="Arial"/>
          <w:noProof/>
          <w:sz w:val="24"/>
          <w:szCs w:val="24"/>
        </w:rPr>
        <w:t>Newly elected officers now take seats and assume responsibility for duties</w:t>
      </w:r>
    </w:p>
    <w:p w:rsidR="00954773" w:rsidRPr="00954773" w:rsidRDefault="00954773" w:rsidP="00954773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954773" w:rsidRDefault="00954773" w:rsidP="003449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New Business</w:t>
      </w:r>
    </w:p>
    <w:p w:rsidR="00954773" w:rsidRPr="00954773" w:rsidRDefault="00954773" w:rsidP="00954773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6A7B00" w:rsidRPr="00954773" w:rsidRDefault="00954773" w:rsidP="00D012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 w:rsidRPr="00954773">
        <w:rPr>
          <w:rFonts w:ascii="Arial" w:hAnsi="Arial" w:cs="Arial"/>
          <w:noProof/>
          <w:sz w:val="24"/>
          <w:szCs w:val="24"/>
        </w:rPr>
        <w:t xml:space="preserve">Recommendation to amend </w:t>
      </w:r>
      <w:r w:rsidRPr="00954773">
        <w:rPr>
          <w:rFonts w:ascii="Arial" w:hAnsi="Arial" w:cs="Arial"/>
          <w:bCs/>
          <w:sz w:val="24"/>
          <w:szCs w:val="24"/>
        </w:rPr>
        <w:t xml:space="preserve">Chapter 2 </w:t>
      </w:r>
      <w:r w:rsidRPr="00954773">
        <w:rPr>
          <w:rFonts w:ascii="Arial" w:hAnsi="Arial" w:cs="Arial"/>
          <w:bCs/>
          <w:color w:val="313335"/>
          <w:sz w:val="24"/>
          <w:szCs w:val="24"/>
        </w:rPr>
        <w:t>Article III. – Boards, Committees and Commissions, Division 3. – Community Appearance Commission, Section 2.84. – Powers and Duties of the City Ordinances</w:t>
      </w:r>
      <w:r>
        <w:rPr>
          <w:rFonts w:ascii="Arial" w:hAnsi="Arial" w:cs="Arial"/>
          <w:bCs/>
          <w:color w:val="313335"/>
          <w:sz w:val="24"/>
          <w:szCs w:val="24"/>
        </w:rPr>
        <w:t>.</w:t>
      </w:r>
    </w:p>
    <w:p w:rsidR="00954773" w:rsidRPr="00954773" w:rsidRDefault="00954773" w:rsidP="00954773">
      <w:pPr>
        <w:pStyle w:val="ListParagraph"/>
        <w:spacing w:after="0" w:line="240" w:lineRule="auto"/>
        <w:ind w:left="1440"/>
        <w:rPr>
          <w:rFonts w:ascii="Arial" w:hAnsi="Arial" w:cs="Arial"/>
          <w:noProof/>
          <w:sz w:val="28"/>
          <w:szCs w:val="28"/>
        </w:rPr>
      </w:pPr>
    </w:p>
    <w:p w:rsidR="00954773" w:rsidRPr="00C31B07" w:rsidRDefault="00954773" w:rsidP="00D012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bCs/>
          <w:color w:val="313335"/>
          <w:sz w:val="24"/>
          <w:szCs w:val="24"/>
        </w:rPr>
        <w:t xml:space="preserve">Recommendation to amend </w:t>
      </w:r>
      <w:r w:rsidRPr="00954773">
        <w:rPr>
          <w:rFonts w:ascii="Arial" w:hAnsi="Arial" w:cs="Arial"/>
          <w:bCs/>
          <w:sz w:val="24"/>
          <w:szCs w:val="24"/>
        </w:rPr>
        <w:t xml:space="preserve">Chapter 4 – Buildings and Building </w:t>
      </w:r>
      <w:r w:rsidRPr="00954773">
        <w:rPr>
          <w:rFonts w:ascii="Arial" w:hAnsi="Arial" w:cs="Arial"/>
          <w:bCs/>
          <w:color w:val="313335"/>
          <w:sz w:val="24"/>
          <w:szCs w:val="24"/>
        </w:rPr>
        <w:t>of the City Ordinances by adding Article VI. – Minimum Housing Code Regulation</w:t>
      </w:r>
    </w:p>
    <w:p w:rsidR="00C31B07" w:rsidRPr="00C31B07" w:rsidRDefault="00C31B07" w:rsidP="00C31B07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C31B07" w:rsidRPr="00C31B07" w:rsidRDefault="00C31B07" w:rsidP="00D012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31B07">
        <w:rPr>
          <w:rFonts w:ascii="Arial" w:hAnsi="Arial" w:cs="Arial"/>
          <w:noProof/>
          <w:sz w:val="24"/>
          <w:szCs w:val="24"/>
        </w:rPr>
        <w:t>Garden at Spring Lake Park</w:t>
      </w:r>
    </w:p>
    <w:p w:rsidR="00C31B07" w:rsidRPr="00C31B07" w:rsidRDefault="00C31B07" w:rsidP="00C31B07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C31B07" w:rsidRPr="00C31B07" w:rsidRDefault="00C31B07" w:rsidP="00D012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31B07">
        <w:rPr>
          <w:rFonts w:ascii="Arial" w:hAnsi="Arial" w:cs="Arial"/>
          <w:noProof/>
          <w:sz w:val="24"/>
          <w:szCs w:val="24"/>
        </w:rPr>
        <w:t>Founder’s Day volunteers needed</w:t>
      </w:r>
    </w:p>
    <w:p w:rsidR="0005385B" w:rsidRPr="0005385B" w:rsidRDefault="0005385B" w:rsidP="0005385B">
      <w:pPr>
        <w:pStyle w:val="ListParagraph"/>
        <w:rPr>
          <w:rFonts w:ascii="Arial" w:hAnsi="Arial" w:cs="Arial"/>
          <w:noProof/>
          <w:sz w:val="28"/>
          <w:szCs w:val="28"/>
        </w:rPr>
      </w:pPr>
    </w:p>
    <w:p w:rsidR="00B83A43" w:rsidRPr="00B83A43" w:rsidRDefault="00C31B07" w:rsidP="00B83A4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Adjou</w:t>
      </w:r>
      <w:r w:rsidR="00B83A43">
        <w:rPr>
          <w:rFonts w:ascii="Arial" w:hAnsi="Arial" w:cs="Arial"/>
          <w:noProof/>
          <w:sz w:val="28"/>
          <w:szCs w:val="28"/>
        </w:rPr>
        <w:t>rnment</w:t>
      </w:r>
    </w:p>
    <w:sectPr w:rsidR="00B83A43" w:rsidRPr="00B83A43" w:rsidSect="00425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810"/>
    <w:multiLevelType w:val="hybridMultilevel"/>
    <w:tmpl w:val="4288D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40DE"/>
    <w:multiLevelType w:val="hybridMultilevel"/>
    <w:tmpl w:val="A2C4C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71C8"/>
    <w:multiLevelType w:val="hybridMultilevel"/>
    <w:tmpl w:val="97AA0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143791"/>
    <w:multiLevelType w:val="hybridMultilevel"/>
    <w:tmpl w:val="97144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DA57F2"/>
    <w:multiLevelType w:val="hybridMultilevel"/>
    <w:tmpl w:val="5822A7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C"/>
    <w:rsid w:val="0005385B"/>
    <w:rsid w:val="000B3D26"/>
    <w:rsid w:val="00117581"/>
    <w:rsid w:val="001C21D4"/>
    <w:rsid w:val="001C5E42"/>
    <w:rsid w:val="001E3222"/>
    <w:rsid w:val="001F3CFE"/>
    <w:rsid w:val="002358A9"/>
    <w:rsid w:val="00246DBB"/>
    <w:rsid w:val="002521FB"/>
    <w:rsid w:val="002530C8"/>
    <w:rsid w:val="002F7200"/>
    <w:rsid w:val="0031489E"/>
    <w:rsid w:val="00344977"/>
    <w:rsid w:val="003838D0"/>
    <w:rsid w:val="00413FF1"/>
    <w:rsid w:val="004233FC"/>
    <w:rsid w:val="00425402"/>
    <w:rsid w:val="004F70FD"/>
    <w:rsid w:val="00516F73"/>
    <w:rsid w:val="00520AE0"/>
    <w:rsid w:val="00520CB0"/>
    <w:rsid w:val="005346B2"/>
    <w:rsid w:val="0054567B"/>
    <w:rsid w:val="00577E1C"/>
    <w:rsid w:val="005A7812"/>
    <w:rsid w:val="005E38F6"/>
    <w:rsid w:val="005F1AE3"/>
    <w:rsid w:val="005F4636"/>
    <w:rsid w:val="00620BBE"/>
    <w:rsid w:val="00632EB3"/>
    <w:rsid w:val="006A3AF2"/>
    <w:rsid w:val="006A7B00"/>
    <w:rsid w:val="006F71D5"/>
    <w:rsid w:val="00726661"/>
    <w:rsid w:val="007E78C7"/>
    <w:rsid w:val="00886285"/>
    <w:rsid w:val="008D76F9"/>
    <w:rsid w:val="0093222F"/>
    <w:rsid w:val="00952D4E"/>
    <w:rsid w:val="00954773"/>
    <w:rsid w:val="009A3F19"/>
    <w:rsid w:val="00AC3816"/>
    <w:rsid w:val="00AE01D0"/>
    <w:rsid w:val="00B20A91"/>
    <w:rsid w:val="00B443BB"/>
    <w:rsid w:val="00B83A43"/>
    <w:rsid w:val="00BD4926"/>
    <w:rsid w:val="00C053BA"/>
    <w:rsid w:val="00C31B07"/>
    <w:rsid w:val="00C4572A"/>
    <w:rsid w:val="00C77FA5"/>
    <w:rsid w:val="00CC71F9"/>
    <w:rsid w:val="00CE6715"/>
    <w:rsid w:val="00D25DE0"/>
    <w:rsid w:val="00D86360"/>
    <w:rsid w:val="00DB4EF9"/>
    <w:rsid w:val="00E25F2A"/>
    <w:rsid w:val="00E45808"/>
    <w:rsid w:val="00E63E8A"/>
    <w:rsid w:val="00ED0F88"/>
    <w:rsid w:val="00ED518D"/>
    <w:rsid w:val="00ED6B00"/>
    <w:rsid w:val="00EE3219"/>
    <w:rsid w:val="00F81C45"/>
    <w:rsid w:val="00F93F57"/>
    <w:rsid w:val="00FB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29F15-6CDE-42D8-844D-F917478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Morgan</dc:creator>
  <cp:keywords/>
  <dc:description/>
  <cp:lastModifiedBy>Nancy Sims</cp:lastModifiedBy>
  <cp:revision>2</cp:revision>
  <cp:lastPrinted>2023-02-07T17:10:00Z</cp:lastPrinted>
  <dcterms:created xsi:type="dcterms:W3CDTF">2023-03-07T13:07:00Z</dcterms:created>
  <dcterms:modified xsi:type="dcterms:W3CDTF">2023-03-07T13:07:00Z</dcterms:modified>
</cp:coreProperties>
</file>